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7E" w:rsidRPr="00F25BA6" w:rsidRDefault="00F25BA6" w:rsidP="00F25BA6">
      <w:pPr>
        <w:spacing w:line="480" w:lineRule="auto"/>
        <w:rPr>
          <w:rFonts w:asciiTheme="majorHAnsi" w:hAnsiTheme="majorHAnsi" w:cs="Times New Roman"/>
          <w:sz w:val="40"/>
        </w:rPr>
      </w:pPr>
      <w:r w:rsidRPr="00F25BA6">
        <w:rPr>
          <w:rFonts w:asciiTheme="majorHAnsi" w:hAnsiTheme="majorHAnsi" w:cs="Times New Roman"/>
          <w:sz w:val="40"/>
        </w:rPr>
        <w:t>Table of Contents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>History of CONCOA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 xml:space="preserve">Supervisor Biography - Giorgio C. </w:t>
      </w:r>
      <w:proofErr w:type="spellStart"/>
      <w:r w:rsidRPr="00F25BA6">
        <w:rPr>
          <w:rFonts w:ascii="Times New Roman" w:hAnsi="Times New Roman" w:cs="Times New Roman"/>
          <w:sz w:val="24"/>
        </w:rPr>
        <w:t>Valentini</w:t>
      </w:r>
      <w:proofErr w:type="spellEnd"/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>Hour Sheet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>Journal Of Daily Experiences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>Pictures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>Recommendation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>Evaluation</w:t>
      </w:r>
    </w:p>
    <w:p w:rsidR="00F25BA6" w:rsidRPr="00F25BA6" w:rsidRDefault="00F25BA6" w:rsidP="00F25B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25BA6">
        <w:rPr>
          <w:rFonts w:ascii="Times New Roman" w:hAnsi="Times New Roman" w:cs="Times New Roman"/>
          <w:sz w:val="24"/>
        </w:rPr>
        <w:t xml:space="preserve">Reflection </w:t>
      </w:r>
    </w:p>
    <w:sectPr w:rsidR="00F25BA6" w:rsidRPr="00F25BA6" w:rsidSect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350"/>
    <w:multiLevelType w:val="hybridMultilevel"/>
    <w:tmpl w:val="1E58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7E8"/>
    <w:multiLevelType w:val="hybridMultilevel"/>
    <w:tmpl w:val="C0226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5BA6"/>
    <w:rsid w:val="00B24E7E"/>
    <w:rsid w:val="00CB5B95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1</cp:revision>
  <dcterms:created xsi:type="dcterms:W3CDTF">2012-05-03T03:03:00Z</dcterms:created>
  <dcterms:modified xsi:type="dcterms:W3CDTF">2012-05-03T03:07:00Z</dcterms:modified>
</cp:coreProperties>
</file>